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E960B0" w14:textId="77777777" w:rsidR="00CA023A" w:rsidRPr="00392229" w:rsidRDefault="00CA023A" w:rsidP="00CA023A">
      <w:pPr>
        <w:rPr>
          <w:rFonts w:ascii="Arial" w:hAnsi="Arial" w:cs="Arial"/>
          <w:b/>
          <w:lang w:val="en-GB"/>
        </w:rPr>
      </w:pPr>
      <w:r w:rsidRPr="00392229">
        <w:rPr>
          <w:rFonts w:ascii="Arial" w:hAnsi="Arial" w:cs="Arial"/>
          <w:b/>
          <w:lang w:val="en-GB"/>
        </w:rPr>
        <w:t>What’s in a name?</w:t>
      </w:r>
    </w:p>
    <w:p w14:paraId="132EEC99" w14:textId="374EBA66" w:rsidR="00CA023A" w:rsidRPr="00392229" w:rsidRDefault="00CA023A" w:rsidP="00CA023A">
      <w:pPr>
        <w:rPr>
          <w:rFonts w:ascii="Arial" w:hAnsi="Arial" w:cs="Arial"/>
          <w:lang w:val="en-GB"/>
        </w:rPr>
      </w:pPr>
      <w:r w:rsidRPr="00392229">
        <w:rPr>
          <w:rFonts w:ascii="Arial" w:hAnsi="Arial" w:cs="Arial"/>
          <w:lang w:val="en-GB"/>
        </w:rPr>
        <w:t xml:space="preserve">The Event Centre for the EGK Swiss 5-Days orienteering event (20. </w:t>
      </w:r>
      <w:r w:rsidRPr="00392229">
        <w:rPr>
          <w:rFonts w:ascii="Arial" w:hAnsi="Arial" w:cs="Arial"/>
          <w:lang w:val="en-GB"/>
        </w:rPr>
        <w:softHyphen/>
      </w:r>
      <w:r w:rsidRPr="00392229">
        <w:rPr>
          <w:rFonts w:ascii="Arial" w:hAnsi="Arial" w:cs="Arial"/>
          <w:lang w:val="en-GB"/>
        </w:rPr>
        <w:softHyphen/>
      </w:r>
      <w:r w:rsidRPr="00392229">
        <w:rPr>
          <w:rFonts w:ascii="Arial" w:hAnsi="Arial" w:cs="Arial"/>
          <w:lang w:val="en-GB"/>
        </w:rPr>
        <w:softHyphen/>
      </w:r>
      <w:r w:rsidRPr="00392229">
        <w:rPr>
          <w:rFonts w:ascii="Arial" w:hAnsi="Arial" w:cs="Arial"/>
          <w:lang w:val="en-GB"/>
        </w:rPr>
        <w:softHyphen/>
      </w:r>
      <w:r w:rsidRPr="00392229">
        <w:rPr>
          <w:rFonts w:ascii="Arial" w:hAnsi="Arial" w:cs="Arial"/>
          <w:lang w:val="en-GB"/>
        </w:rPr>
        <w:softHyphen/>
      </w:r>
      <w:r w:rsidRPr="00392229">
        <w:rPr>
          <w:rFonts w:ascii="Arial" w:hAnsi="Arial" w:cs="Arial"/>
          <w:lang w:val="en-GB"/>
        </w:rPr>
        <w:softHyphen/>
      </w:r>
      <w:r w:rsidRPr="00392229">
        <w:rPr>
          <w:rFonts w:ascii="Arial" w:hAnsi="Arial" w:cs="Arial"/>
          <w:lang w:val="en-GB"/>
        </w:rPr>
        <w:softHyphen/>
      </w:r>
      <w:r w:rsidRPr="00392229">
        <w:rPr>
          <w:rFonts w:ascii="Arial" w:hAnsi="Arial" w:cs="Arial"/>
          <w:lang w:val="en-GB"/>
        </w:rPr>
        <w:softHyphen/>
      </w:r>
      <w:r w:rsidRPr="00392229">
        <w:rPr>
          <w:rFonts w:ascii="Arial" w:hAnsi="Arial" w:cs="Arial"/>
          <w:lang w:val="en-GB"/>
        </w:rPr>
        <w:softHyphen/>
      </w:r>
      <w:r w:rsidRPr="00392229">
        <w:rPr>
          <w:rFonts w:ascii="Arial" w:hAnsi="Arial" w:cs="Arial"/>
          <w:lang w:val="en-GB"/>
        </w:rPr>
        <w:softHyphen/>
      </w:r>
      <w:r w:rsidRPr="00392229">
        <w:rPr>
          <w:rFonts w:ascii="Arial" w:hAnsi="Arial" w:cs="Arial"/>
          <w:lang w:val="en-GB"/>
        </w:rPr>
        <w:softHyphen/>
      </w:r>
      <w:r w:rsidRPr="00392229">
        <w:rPr>
          <w:rFonts w:ascii="Arial" w:hAnsi="Arial" w:cs="Arial"/>
          <w:lang w:val="en-GB"/>
        </w:rPr>
        <w:softHyphen/>
      </w:r>
      <w:r w:rsidRPr="00392229">
        <w:rPr>
          <w:rFonts w:ascii="Arial" w:hAnsi="Arial" w:cs="Arial"/>
          <w:lang w:val="en-GB"/>
        </w:rPr>
        <w:softHyphen/>
      </w:r>
      <w:r w:rsidRPr="00392229">
        <w:rPr>
          <w:rFonts w:ascii="Arial" w:hAnsi="Arial" w:cs="Arial"/>
          <w:lang w:val="en-GB"/>
        </w:rPr>
        <w:softHyphen/>
        <w:t xml:space="preserve">- 24.5.2020) above Neuchâtel is in the former </w:t>
      </w:r>
      <w:r w:rsidR="00E811BE" w:rsidRPr="00392229">
        <w:rPr>
          <w:rFonts w:ascii="Arial" w:hAnsi="Arial" w:cs="Arial"/>
          <w:lang w:val="en-GB"/>
        </w:rPr>
        <w:t>farmhouse</w:t>
      </w:r>
      <w:r w:rsidRPr="00392229">
        <w:rPr>
          <w:rFonts w:ascii="Arial" w:hAnsi="Arial" w:cs="Arial"/>
          <w:lang w:val="en-GB"/>
        </w:rPr>
        <w:t xml:space="preserve"> of Pierre-à-Bot. So, what </w:t>
      </w:r>
      <w:r w:rsidRPr="00392229">
        <w:rPr>
          <w:rFonts w:ascii="Arial" w:hAnsi="Arial" w:cs="Arial"/>
          <w:b/>
          <w:lang w:val="en-GB"/>
        </w:rPr>
        <w:t xml:space="preserve">is </w:t>
      </w:r>
      <w:r w:rsidRPr="00392229">
        <w:rPr>
          <w:rFonts w:ascii="Arial" w:hAnsi="Arial" w:cs="Arial"/>
          <w:lang w:val="en-GB"/>
        </w:rPr>
        <w:t>this Pierre-à-Bot? Pierre is the French word for rock or stone. In this case, an erratic bloc of 3’000 tons and 1’352m3 out of granite was transported by the Rhone Glacier in the last glacial period and rests now in the woods not far away from the EC. Its form resembling a toad (</w:t>
      </w:r>
      <w:proofErr w:type="spellStart"/>
      <w:r w:rsidRPr="00392229">
        <w:rPr>
          <w:rFonts w:ascii="Arial" w:hAnsi="Arial" w:cs="Arial"/>
          <w:lang w:val="en-GB"/>
        </w:rPr>
        <w:t>crapaud</w:t>
      </w:r>
      <w:proofErr w:type="spellEnd"/>
      <w:r w:rsidRPr="00392229">
        <w:rPr>
          <w:rFonts w:ascii="Arial" w:hAnsi="Arial" w:cs="Arial"/>
          <w:lang w:val="en-GB"/>
        </w:rPr>
        <w:t xml:space="preserve">) gave the name. </w:t>
      </w:r>
    </w:p>
    <w:p w14:paraId="0A3766F4" w14:textId="75223503" w:rsidR="00CA023A" w:rsidRDefault="00CA023A" w:rsidP="00CA023A">
      <w:pPr>
        <w:rPr>
          <w:rFonts w:ascii="Arial" w:hAnsi="Arial" w:cs="Arial"/>
          <w:lang w:val="en-GB"/>
        </w:rPr>
      </w:pPr>
      <w:r w:rsidRPr="00392229">
        <w:rPr>
          <w:rFonts w:ascii="Arial" w:hAnsi="Arial" w:cs="Arial"/>
          <w:lang w:val="en-GB"/>
        </w:rPr>
        <w:t xml:space="preserve">The youth of ANCO, the organising club, is playing around this gigantic rock and gearing up for the 5-days event in a little over a year. </w:t>
      </w:r>
    </w:p>
    <w:p w14:paraId="3C58BA96" w14:textId="32FAE821" w:rsidR="00E811BE" w:rsidRDefault="00E811BE" w:rsidP="00CA023A">
      <w:pPr>
        <w:rPr>
          <w:rFonts w:ascii="Arial" w:hAnsi="Arial" w:cs="Arial"/>
          <w:lang w:val="en-GB"/>
        </w:rPr>
      </w:pPr>
    </w:p>
    <w:p w14:paraId="628E6F1B" w14:textId="77777777" w:rsidR="003E18CF" w:rsidRDefault="00E811BE" w:rsidP="00CA023A">
      <w:pPr>
        <w:rPr>
          <w:rFonts w:ascii="Arial" w:hAnsi="Arial" w:cs="Arial"/>
          <w:noProof/>
          <w:lang w:val="en-GB"/>
        </w:rPr>
      </w:pPr>
      <w:r>
        <w:rPr>
          <w:rFonts w:ascii="Arial" w:hAnsi="Arial" w:cs="Arial"/>
          <w:noProof/>
          <w:lang w:val="en-GB"/>
        </w:rPr>
        <w:drawing>
          <wp:inline distT="0" distB="0" distL="0" distR="0" wp14:anchorId="3E0ABDF3" wp14:editId="290AFEDF">
            <wp:extent cx="2543749" cy="3054350"/>
            <wp:effectExtent l="0" t="0" r="9525" b="0"/>
            <wp:docPr id="1" name="Grafik 1" descr="Ein Bild, das Baum, draußen,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546(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48487" cy="3060039"/>
                    </a:xfrm>
                    <a:prstGeom prst="rect">
                      <a:avLst/>
                    </a:prstGeom>
                  </pic:spPr>
                </pic:pic>
              </a:graphicData>
            </a:graphic>
          </wp:inline>
        </w:drawing>
      </w:r>
      <w:r>
        <w:rPr>
          <w:rFonts w:ascii="Arial" w:hAnsi="Arial" w:cs="Arial"/>
          <w:lang w:val="en-GB"/>
        </w:rPr>
        <w:t xml:space="preserve">   </w:t>
      </w:r>
      <w:r w:rsidR="003E18CF">
        <w:rPr>
          <w:rFonts w:ascii="Arial" w:hAnsi="Arial" w:cs="Arial"/>
          <w:lang w:val="en-GB"/>
        </w:rPr>
        <w:t xml:space="preserve">       </w:t>
      </w:r>
      <w:r>
        <w:rPr>
          <w:rFonts w:ascii="Arial" w:hAnsi="Arial" w:cs="Arial"/>
          <w:lang w:val="en-GB"/>
        </w:rPr>
        <w:t xml:space="preserve">   </w:t>
      </w:r>
      <w:r w:rsidR="003E18CF">
        <w:rPr>
          <w:rFonts w:ascii="Arial" w:hAnsi="Arial" w:cs="Arial"/>
          <w:noProof/>
          <w:lang w:val="en-GB"/>
        </w:rPr>
        <w:drawing>
          <wp:inline distT="0" distB="0" distL="0" distR="0" wp14:anchorId="42422E9A" wp14:editId="4F44FE89">
            <wp:extent cx="2453874" cy="1854200"/>
            <wp:effectExtent l="0" t="0" r="3810" b="0"/>
            <wp:docPr id="4" name="Grafik 4" descr="Ein Bild, das draußen, Baum, Bode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9529 (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59344" cy="1858333"/>
                    </a:xfrm>
                    <a:prstGeom prst="rect">
                      <a:avLst/>
                    </a:prstGeom>
                  </pic:spPr>
                </pic:pic>
              </a:graphicData>
            </a:graphic>
          </wp:inline>
        </w:drawing>
      </w:r>
      <w:r w:rsidR="003E18CF" w:rsidRPr="003E18CF">
        <w:rPr>
          <w:rFonts w:ascii="Arial" w:hAnsi="Arial" w:cs="Arial"/>
          <w:noProof/>
          <w:lang w:val="en-GB"/>
        </w:rPr>
        <w:t xml:space="preserve"> </w:t>
      </w:r>
    </w:p>
    <w:p w14:paraId="4FE36963" w14:textId="77777777" w:rsidR="003E18CF" w:rsidRDefault="003E18CF" w:rsidP="00CA023A">
      <w:pPr>
        <w:rPr>
          <w:rFonts w:ascii="Arial" w:hAnsi="Arial" w:cs="Arial"/>
          <w:lang w:val="en-GB"/>
        </w:rPr>
      </w:pPr>
      <w:r>
        <w:rPr>
          <w:rFonts w:ascii="Arial" w:hAnsi="Arial" w:cs="Arial"/>
          <w:noProof/>
          <w:lang w:val="en-GB"/>
        </w:rPr>
        <w:drawing>
          <wp:inline distT="0" distB="0" distL="0" distR="0" wp14:anchorId="2575EF0C" wp14:editId="3860668B">
            <wp:extent cx="3393878" cy="2914650"/>
            <wp:effectExtent l="0" t="0" r="0" b="0"/>
            <wp:docPr id="3" name="Grafik 3" descr="Ein Bild, das draußen, Baum, Boden, j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537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98162" cy="2918329"/>
                    </a:xfrm>
                    <a:prstGeom prst="rect">
                      <a:avLst/>
                    </a:prstGeom>
                  </pic:spPr>
                </pic:pic>
              </a:graphicData>
            </a:graphic>
          </wp:inline>
        </w:drawing>
      </w:r>
    </w:p>
    <w:p w14:paraId="70F3E691" w14:textId="57E13D0A" w:rsidR="003E18CF" w:rsidRDefault="003E18CF" w:rsidP="00CA023A">
      <w:pPr>
        <w:rPr>
          <w:rFonts w:ascii="Arial" w:hAnsi="Arial" w:cs="Arial"/>
          <w:lang w:val="en-GB"/>
        </w:rPr>
      </w:pPr>
      <w:bookmarkStart w:id="0" w:name="_GoBack"/>
      <w:bookmarkEnd w:id="0"/>
    </w:p>
    <w:p w14:paraId="76EF85EA" w14:textId="4E99114C" w:rsidR="003E18CF" w:rsidRPr="00392229" w:rsidRDefault="003E18CF" w:rsidP="00CA023A">
      <w:pPr>
        <w:rPr>
          <w:rFonts w:ascii="Arial" w:hAnsi="Arial" w:cs="Arial"/>
          <w:lang w:val="en-GB"/>
        </w:rPr>
      </w:pPr>
    </w:p>
    <w:p w14:paraId="25A91991" w14:textId="77777777" w:rsidR="00926F32" w:rsidRPr="00CA023A" w:rsidRDefault="00926F32">
      <w:pPr>
        <w:rPr>
          <w:lang w:val="en-GB"/>
        </w:rPr>
      </w:pPr>
    </w:p>
    <w:sectPr w:rsidR="00926F32" w:rsidRPr="00CA023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352"/>
    <w:rsid w:val="000C2704"/>
    <w:rsid w:val="003E18CF"/>
    <w:rsid w:val="00452352"/>
    <w:rsid w:val="00926F32"/>
    <w:rsid w:val="00CA023A"/>
    <w:rsid w:val="00E811B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1BF3B"/>
  <w15:chartTrackingRefBased/>
  <w15:docId w15:val="{AA4F37D6-DF1E-4417-B328-473061E8A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A023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89</Words>
  <Characters>561</Characters>
  <Application>Microsoft Office Word</Application>
  <DocSecurity>0</DocSecurity>
  <Lines>4</Lines>
  <Paragraphs>1</Paragraphs>
  <ScaleCrop>false</ScaleCrop>
  <Company/>
  <LinksUpToDate>false</LinksUpToDate>
  <CharactersWithSpaces>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Zurcher</dc:creator>
  <cp:keywords/>
  <dc:description/>
  <cp:lastModifiedBy>Beatrice Zurcher</cp:lastModifiedBy>
  <cp:revision>5</cp:revision>
  <dcterms:created xsi:type="dcterms:W3CDTF">2019-05-17T09:17:00Z</dcterms:created>
  <dcterms:modified xsi:type="dcterms:W3CDTF">2019-05-17T11:42:00Z</dcterms:modified>
</cp:coreProperties>
</file>